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B3E" w:rsidRPr="00317959" w:rsidRDefault="00F9539D" w:rsidP="009C5049">
      <w:pPr>
        <w:spacing w:after="39"/>
        <w:ind w:left="-5" w:right="1"/>
        <w:jc w:val="center"/>
        <w:rPr>
          <w:rFonts w:ascii="Times New Roman" w:hAnsi="Times New Roman" w:cs="Times New Roman"/>
          <w:b/>
          <w:sz w:val="21"/>
          <w:szCs w:val="21"/>
          <w:lang w:val="ru-RU"/>
        </w:rPr>
      </w:pPr>
      <w:bookmarkStart w:id="0" w:name="_GoBack"/>
      <w:bookmarkEnd w:id="0"/>
      <w:r w:rsidRPr="00317959">
        <w:rPr>
          <w:rFonts w:ascii="Times New Roman" w:hAnsi="Times New Roman" w:cs="Times New Roman"/>
          <w:b/>
          <w:sz w:val="21"/>
          <w:szCs w:val="21"/>
          <w:lang w:val="ru-RU"/>
        </w:rPr>
        <w:t>ПОЛИТИКА В ОБЛАСТИ ОБРАБОТКИ ПЕРСОНАЛЬНЫХ</w:t>
      </w:r>
      <w:r w:rsidR="009C5049" w:rsidRPr="00317959">
        <w:rPr>
          <w:rFonts w:ascii="Times New Roman" w:hAnsi="Times New Roman" w:cs="Times New Roman"/>
          <w:b/>
          <w:sz w:val="21"/>
          <w:szCs w:val="21"/>
          <w:lang w:val="ru-RU"/>
        </w:rPr>
        <w:t xml:space="preserve"> </w:t>
      </w:r>
      <w:r w:rsidRPr="00317959">
        <w:rPr>
          <w:rFonts w:ascii="Times New Roman" w:hAnsi="Times New Roman" w:cs="Times New Roman"/>
          <w:b/>
          <w:sz w:val="21"/>
          <w:szCs w:val="21"/>
          <w:lang w:val="ru-RU"/>
        </w:rPr>
        <w:t>ДАННЫХ</w:t>
      </w:r>
    </w:p>
    <w:p w:rsidR="00535B3E" w:rsidRPr="00317959" w:rsidRDefault="00F9539D" w:rsidP="009C5049">
      <w:pPr>
        <w:spacing w:after="52" w:line="259" w:lineRule="auto"/>
        <w:ind w:left="0" w:firstLine="0"/>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 </w:t>
      </w:r>
    </w:p>
    <w:p w:rsidR="00535B3E" w:rsidRPr="004D583E" w:rsidRDefault="00F9539D" w:rsidP="004D583E">
      <w:pPr>
        <w:numPr>
          <w:ilvl w:val="0"/>
          <w:numId w:val="11"/>
        </w:numPr>
        <w:ind w:right="1"/>
        <w:jc w:val="both"/>
        <w:rPr>
          <w:rFonts w:ascii="Times New Roman" w:hAnsi="Times New Roman" w:cs="Times New Roman"/>
          <w:b/>
          <w:sz w:val="21"/>
          <w:szCs w:val="21"/>
          <w:bdr w:val="single" w:sz="4" w:space="0" w:color="E5E7EB"/>
          <w:lang w:val="ru-RU"/>
        </w:rPr>
      </w:pPr>
      <w:r w:rsidRPr="00317959">
        <w:rPr>
          <w:rFonts w:ascii="Times New Roman" w:hAnsi="Times New Roman" w:cs="Times New Roman"/>
          <w:sz w:val="21"/>
          <w:szCs w:val="21"/>
          <w:lang w:val="ru-RU"/>
        </w:rPr>
        <w:t>Политика в области обработки персональных данных (далее – Политика) регулирует правоотношения по обработке персональных данных между</w:t>
      </w:r>
      <w:r w:rsidR="001D4F8C" w:rsidRPr="001D4F8C">
        <w:rPr>
          <w:rFonts w:ascii="Times New Roman" w:hAnsi="Times New Roman" w:cs="Times New Roman"/>
          <w:sz w:val="21"/>
          <w:szCs w:val="21"/>
          <w:lang w:val="ru-RU"/>
        </w:rPr>
        <w:t xml:space="preserve"> </w:t>
      </w:r>
      <w:r w:rsidR="00724EAE" w:rsidRPr="00724EAE">
        <w:rPr>
          <w:rFonts w:ascii="Times New Roman" w:hAnsi="Times New Roman" w:cs="Times New Roman"/>
          <w:b/>
          <w:sz w:val="21"/>
          <w:szCs w:val="21"/>
          <w:bdr w:val="single" w:sz="4" w:space="0" w:color="E5E7EB"/>
          <w:lang w:val="ru-RU"/>
        </w:rPr>
        <w:t>ООО «Арконт Д</w:t>
      </w:r>
      <w:r w:rsidR="001D4F8C" w:rsidRPr="001D4F8C">
        <w:rPr>
          <w:rFonts w:ascii="Times New Roman" w:hAnsi="Times New Roman" w:cs="Times New Roman"/>
          <w:b/>
          <w:sz w:val="21"/>
          <w:szCs w:val="21"/>
          <w:bdr w:val="single" w:sz="4" w:space="0" w:color="E5E7EB"/>
          <w:lang w:val="ru-RU"/>
        </w:rPr>
        <w:t>»</w:t>
      </w:r>
      <w:r w:rsidR="009C5049" w:rsidRPr="00317959">
        <w:rPr>
          <w:rFonts w:ascii="Times New Roman" w:hAnsi="Times New Roman" w:cs="Times New Roman"/>
          <w:b/>
          <w:sz w:val="21"/>
          <w:szCs w:val="21"/>
          <w:bdr w:val="single" w:sz="4" w:space="0" w:color="E5E7EB"/>
          <w:lang w:val="ru-RU"/>
        </w:rPr>
        <w:t>,</w:t>
      </w:r>
      <w:r w:rsidR="001D4F8C" w:rsidRPr="001D4F8C">
        <w:rPr>
          <w:rFonts w:ascii="Times New Roman" w:hAnsi="Times New Roman" w:cs="Times New Roman"/>
          <w:b/>
          <w:sz w:val="21"/>
          <w:szCs w:val="21"/>
          <w:bdr w:val="single" w:sz="4" w:space="0" w:color="E5E7EB"/>
          <w:lang w:val="ru-RU"/>
        </w:rPr>
        <w:t xml:space="preserve"> </w:t>
      </w:r>
      <w:r w:rsidR="009C5049" w:rsidRPr="00317959">
        <w:rPr>
          <w:rFonts w:ascii="Times New Roman" w:hAnsi="Times New Roman" w:cs="Times New Roman"/>
          <w:b/>
          <w:sz w:val="21"/>
          <w:szCs w:val="21"/>
          <w:bdr w:val="single" w:sz="4" w:space="0" w:color="E5E7EB"/>
          <w:lang w:val="ru-RU"/>
        </w:rPr>
        <w:t>ИНН</w:t>
      </w:r>
      <w:r w:rsidR="001D4F8C" w:rsidRPr="001D4F8C">
        <w:rPr>
          <w:rFonts w:ascii="Times New Roman" w:hAnsi="Times New Roman" w:cs="Times New Roman"/>
          <w:b/>
          <w:sz w:val="21"/>
          <w:szCs w:val="21"/>
          <w:bdr w:val="single" w:sz="4" w:space="0" w:color="E5E7EB"/>
          <w:lang w:val="ru-RU"/>
        </w:rPr>
        <w:t>_</w:t>
      </w:r>
      <w:r w:rsidR="00075A5A" w:rsidRPr="00075A5A">
        <w:rPr>
          <w:rFonts w:ascii="Times New Roman" w:hAnsi="Times New Roman" w:cs="Times New Roman"/>
          <w:b/>
          <w:sz w:val="21"/>
          <w:szCs w:val="21"/>
          <w:bdr w:val="single" w:sz="4" w:space="0" w:color="E5E7EB"/>
          <w:lang w:val="ru-RU"/>
        </w:rPr>
        <w:t>3443921870</w:t>
      </w:r>
      <w:r w:rsidR="009C5049" w:rsidRPr="00317959">
        <w:rPr>
          <w:rFonts w:ascii="Times New Roman" w:hAnsi="Times New Roman" w:cs="Times New Roman"/>
          <w:b/>
          <w:sz w:val="21"/>
          <w:szCs w:val="21"/>
          <w:bdr w:val="single" w:sz="4" w:space="0" w:color="E5E7EB"/>
          <w:lang w:val="ru-RU"/>
        </w:rPr>
        <w:t>, ОГРН</w:t>
      </w:r>
      <w:r w:rsidR="001D4F8C" w:rsidRPr="001D4F8C">
        <w:rPr>
          <w:rFonts w:ascii="Times New Roman" w:hAnsi="Times New Roman" w:cs="Times New Roman"/>
          <w:b/>
          <w:sz w:val="21"/>
          <w:szCs w:val="21"/>
          <w:bdr w:val="single" w:sz="4" w:space="0" w:color="E5E7EB"/>
          <w:lang w:val="ru-RU"/>
        </w:rPr>
        <w:t>_</w:t>
      </w:r>
      <w:r w:rsidR="00E6108A" w:rsidRPr="00E6108A">
        <w:rPr>
          <w:rFonts w:ascii="Times New Roman" w:hAnsi="Times New Roman" w:cs="Times New Roman"/>
          <w:b/>
          <w:sz w:val="21"/>
          <w:szCs w:val="21"/>
          <w:bdr w:val="single" w:sz="4" w:space="0" w:color="E5E7EB"/>
          <w:lang w:val="ru-RU"/>
        </w:rPr>
        <w:t>1133443012361</w:t>
      </w:r>
      <w:r w:rsidR="009C5049" w:rsidRPr="00317959">
        <w:rPr>
          <w:rFonts w:ascii="Times New Roman" w:hAnsi="Times New Roman" w:cs="Times New Roman"/>
          <w:b/>
          <w:sz w:val="21"/>
          <w:szCs w:val="21"/>
          <w:bdr w:val="single" w:sz="4" w:space="0" w:color="E5E7EB"/>
          <w:lang w:val="ru-RU"/>
        </w:rPr>
        <w:t>, юридический адрес:</w:t>
      </w:r>
      <w:r w:rsidR="001D4F8C" w:rsidRPr="001D4F8C">
        <w:rPr>
          <w:lang w:val="ru-RU"/>
        </w:rPr>
        <w:t xml:space="preserve"> </w:t>
      </w:r>
      <w:r w:rsidR="00F213D8" w:rsidRPr="00F213D8">
        <w:rPr>
          <w:rFonts w:ascii="Times New Roman" w:hAnsi="Times New Roman" w:cs="Times New Roman"/>
          <w:b/>
          <w:sz w:val="21"/>
          <w:szCs w:val="21"/>
          <w:bdr w:val="single" w:sz="4" w:space="0" w:color="E5E7EB"/>
          <w:lang w:val="ru-RU"/>
        </w:rPr>
        <w:t xml:space="preserve">400117, г.Волгоград, ул. им. Землячки, дом № 19Г </w:t>
      </w:r>
      <w:r w:rsidRPr="00317959">
        <w:rPr>
          <w:rFonts w:ascii="Times New Roman" w:hAnsi="Times New Roman" w:cs="Times New Roman"/>
          <w:sz w:val="21"/>
          <w:szCs w:val="21"/>
          <w:lang w:val="ru-RU"/>
        </w:rPr>
        <w:t xml:space="preserve">(далее – Компания) и </w:t>
      </w:r>
      <w:r w:rsidRPr="00317959">
        <w:rPr>
          <w:rFonts w:ascii="Times New Roman" w:hAnsi="Times New Roman" w:cs="Times New Roman"/>
          <w:b/>
          <w:sz w:val="21"/>
          <w:szCs w:val="21"/>
          <w:bdr w:val="single" w:sz="4" w:space="0" w:color="E5E7EB"/>
          <w:lang w:val="ru-RU"/>
        </w:rPr>
        <w:t xml:space="preserve">Пользователем сайта </w:t>
      </w:r>
      <w:hyperlink r:id="rId7" w:history="1">
        <w:r w:rsidR="00C91AE2" w:rsidRPr="00F40D23">
          <w:rPr>
            <w:rStyle w:val="Hyperlink"/>
            <w:rFonts w:ascii="Times New Roman" w:hAnsi="Times New Roman" w:cs="Times New Roman"/>
            <w:b/>
            <w:sz w:val="21"/>
            <w:szCs w:val="21"/>
            <w:bdr w:val="single" w:sz="4" w:space="0" w:color="E5E7EB"/>
            <w:lang w:val="ru-RU"/>
          </w:rPr>
          <w:t>https://uaz-arkont.ru/</w:t>
        </w:r>
      </w:hyperlink>
      <w:r w:rsidR="00C91AE2">
        <w:rPr>
          <w:rFonts w:ascii="Times New Roman" w:hAnsi="Times New Roman" w:cs="Times New Roman"/>
          <w:b/>
          <w:sz w:val="21"/>
          <w:szCs w:val="21"/>
          <w:bdr w:val="single" w:sz="4" w:space="0" w:color="E5E7EB"/>
          <w:lang w:val="ru-RU"/>
        </w:rPr>
        <w:t xml:space="preserve"> </w:t>
      </w:r>
      <w:r w:rsidR="00C12FC1">
        <w:rPr>
          <w:rFonts w:ascii="Times New Roman" w:hAnsi="Times New Roman" w:cs="Times New Roman"/>
          <w:b/>
          <w:sz w:val="21"/>
          <w:szCs w:val="21"/>
          <w:bdr w:val="single" w:sz="4" w:space="0" w:color="E5E7EB"/>
          <w:lang w:val="ru-RU"/>
        </w:rPr>
        <w:t xml:space="preserve">  </w:t>
      </w:r>
      <w:r w:rsidRPr="004D583E">
        <w:rPr>
          <w:rFonts w:ascii="Times New Roman" w:hAnsi="Times New Roman" w:cs="Times New Roman"/>
          <w:sz w:val="21"/>
          <w:szCs w:val="21"/>
          <w:lang w:val="ru-RU"/>
        </w:rPr>
        <w:t xml:space="preserve">(далее – Пользователь). </w:t>
      </w:r>
    </w:p>
    <w:p w:rsidR="00535B3E" w:rsidRPr="00317959" w:rsidRDefault="00F9539D" w:rsidP="009C5049">
      <w:pPr>
        <w:spacing w:after="34"/>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Под «Пользователем» понимается дееспособное физическое лицо, достигшее 18-летнего возраста и желающее заказать услуги Компании, оставить комментарий, зарегистрироваться на веб-сайте либо совершить иные действия, предусмотренные функционалом Интернет-ресурса Компании. </w:t>
      </w:r>
    </w:p>
    <w:p w:rsidR="00535B3E" w:rsidRPr="00317959" w:rsidRDefault="00F9539D" w:rsidP="009C5049">
      <w:pPr>
        <w:spacing w:after="13" w:line="284" w:lineRule="auto"/>
        <w:ind w:left="-5" w:right="299"/>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Под «Сайтом» или «Интернет-ресурсом Компании» понимается веб-сайт </w:t>
      </w:r>
      <w:hyperlink r:id="rId8" w:history="1">
        <w:r w:rsidR="00C91AE2" w:rsidRPr="00F40D23">
          <w:rPr>
            <w:rStyle w:val="Hyperlink"/>
            <w:rFonts w:ascii="Times New Roman" w:hAnsi="Times New Roman" w:cs="Times New Roman"/>
            <w:sz w:val="21"/>
            <w:szCs w:val="21"/>
            <w:lang w:val="ru-RU"/>
          </w:rPr>
          <w:t>https://uaz-arkont.ru/</w:t>
        </w:r>
      </w:hyperlink>
      <w:r w:rsidR="001070B6" w:rsidRPr="001070B6">
        <w:rPr>
          <w:rFonts w:ascii="Times New Roman" w:hAnsi="Times New Roman" w:cs="Times New Roman"/>
          <w:sz w:val="21"/>
          <w:szCs w:val="21"/>
          <w:lang w:val="ru-RU"/>
        </w:rPr>
        <w:t xml:space="preserve"> </w:t>
      </w:r>
      <w:r w:rsidRPr="00317959">
        <w:rPr>
          <w:rFonts w:ascii="Times New Roman" w:hAnsi="Times New Roman" w:cs="Times New Roman"/>
          <w:sz w:val="21"/>
          <w:szCs w:val="21"/>
          <w:lang w:val="ru-RU"/>
        </w:rPr>
        <w:t xml:space="preserve">с учетом всех уровней доменных имен, принадлежащий Компании. </w:t>
      </w:r>
    </w:p>
    <w:p w:rsidR="00535B3E" w:rsidRPr="00317959" w:rsidRDefault="00F9539D" w:rsidP="009C5049">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Под «персональными данными» понимается любая информация, относящаяся к прямо или косвенно определенному или определяемому</w:t>
      </w:r>
      <w:r w:rsidR="007151A8" w:rsidRPr="00317959">
        <w:rPr>
          <w:rFonts w:ascii="Times New Roman" w:hAnsi="Times New Roman" w:cs="Times New Roman"/>
          <w:sz w:val="21"/>
          <w:szCs w:val="21"/>
          <w:lang w:val="ru-RU"/>
        </w:rPr>
        <w:t xml:space="preserve"> физическому лицу (гражданину) в соответствии с Федеральным законом от 27.07.2006 № 152-ФЗ «О персональных данных».</w:t>
      </w:r>
    </w:p>
    <w:p w:rsidR="007151A8" w:rsidRPr="00317959" w:rsidRDefault="00F9539D" w:rsidP="007151A8">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Под «обработкой персональных данных» понимается любое действие (операция) или совокупность действий (операций) с персональными данными, совершаемых с использованием средств автоматизации или без использования таких средств. К таким действиям (операциям) можно отнести: сбор, получение,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rsidR="007151A8" w:rsidRPr="00317959" w:rsidRDefault="007151A8" w:rsidP="007151A8">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2. </w:t>
      </w:r>
      <w:r w:rsidR="00F9539D" w:rsidRPr="00317959">
        <w:rPr>
          <w:rFonts w:ascii="Times New Roman" w:hAnsi="Times New Roman" w:cs="Times New Roman"/>
          <w:sz w:val="21"/>
          <w:szCs w:val="21"/>
          <w:lang w:val="ru-RU"/>
        </w:rPr>
        <w:t xml:space="preserve">Настоящая Политика определяет порядок обработки персональных данных пользователей сайта </w:t>
      </w:r>
      <w:hyperlink r:id="rId9" w:history="1">
        <w:r w:rsidR="00C91AE2" w:rsidRPr="00F40D23">
          <w:rPr>
            <w:rStyle w:val="Hyperlink"/>
            <w:rFonts w:ascii="Times New Roman" w:hAnsi="Times New Roman" w:cs="Times New Roman"/>
            <w:sz w:val="21"/>
            <w:szCs w:val="21"/>
            <w:lang w:val="ru-RU"/>
          </w:rPr>
          <w:t>https://uaz-arkont.ru/</w:t>
        </w:r>
      </w:hyperlink>
      <w:r w:rsidR="00C91AE2">
        <w:rPr>
          <w:rFonts w:ascii="Times New Roman" w:hAnsi="Times New Roman" w:cs="Times New Roman"/>
          <w:sz w:val="21"/>
          <w:szCs w:val="21"/>
          <w:lang w:val="ru-RU"/>
        </w:rPr>
        <w:t xml:space="preserve"> </w:t>
      </w:r>
      <w:r w:rsidR="00F9539D" w:rsidRPr="00317959">
        <w:rPr>
          <w:rFonts w:ascii="Times New Roman" w:hAnsi="Times New Roman" w:cs="Times New Roman"/>
          <w:sz w:val="21"/>
          <w:szCs w:val="21"/>
          <w:lang w:val="ru-RU"/>
        </w:rPr>
        <w:t xml:space="preserve">(далее – Сайт), условия и принципы обработки персональных данных, права Пользователей и обязанности Компании, сведения о реализуемых мерах по защите обрабатываемых персональных данных. </w:t>
      </w:r>
    </w:p>
    <w:p w:rsidR="007151A8" w:rsidRPr="00317959" w:rsidRDefault="007151A8" w:rsidP="007151A8">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3. </w:t>
      </w:r>
      <w:r w:rsidR="00F9539D" w:rsidRPr="00317959">
        <w:rPr>
          <w:rFonts w:ascii="Times New Roman" w:hAnsi="Times New Roman" w:cs="Times New Roman"/>
          <w:sz w:val="21"/>
          <w:szCs w:val="21"/>
          <w:lang w:val="ru-RU"/>
        </w:rPr>
        <w:t xml:space="preserve">Настоящая Политика действует в отношении всех персональных данных, которые Компания получает от Пользователей. </w:t>
      </w:r>
    </w:p>
    <w:p w:rsidR="00535B3E" w:rsidRPr="00317959" w:rsidRDefault="007151A8" w:rsidP="007151A8">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4. </w:t>
      </w:r>
      <w:r w:rsidR="00F9539D" w:rsidRPr="00317959">
        <w:rPr>
          <w:rFonts w:ascii="Times New Roman" w:hAnsi="Times New Roman" w:cs="Times New Roman"/>
          <w:sz w:val="21"/>
          <w:szCs w:val="21"/>
          <w:lang w:val="ru-RU"/>
        </w:rPr>
        <w:t>Пользователь соглашается с настоящей Политикой путем ввода его имени, номера телефона, а при необходимости – адреса электронной почты (</w:t>
      </w:r>
      <w:r w:rsidR="00F9539D" w:rsidRPr="00317959">
        <w:rPr>
          <w:rFonts w:ascii="Times New Roman" w:hAnsi="Times New Roman" w:cs="Times New Roman"/>
          <w:sz w:val="21"/>
          <w:szCs w:val="21"/>
        </w:rPr>
        <w:t>e</w:t>
      </w:r>
      <w:r w:rsidR="00F9539D" w:rsidRPr="00317959">
        <w:rPr>
          <w:rFonts w:ascii="Times New Roman" w:hAnsi="Times New Roman" w:cs="Times New Roman"/>
          <w:sz w:val="21"/>
          <w:szCs w:val="21"/>
          <w:lang w:val="ru-RU"/>
        </w:rPr>
        <w:t>-</w:t>
      </w:r>
      <w:r w:rsidR="00F9539D" w:rsidRPr="00317959">
        <w:rPr>
          <w:rFonts w:ascii="Times New Roman" w:hAnsi="Times New Roman" w:cs="Times New Roman"/>
          <w:sz w:val="21"/>
          <w:szCs w:val="21"/>
        </w:rPr>
        <w:t>mail</w:t>
      </w:r>
      <w:r w:rsidR="00F9539D" w:rsidRPr="00317959">
        <w:rPr>
          <w:rFonts w:ascii="Times New Roman" w:hAnsi="Times New Roman" w:cs="Times New Roman"/>
          <w:sz w:val="21"/>
          <w:szCs w:val="21"/>
          <w:lang w:val="ru-RU"/>
        </w:rPr>
        <w:t xml:space="preserve">) в специальное поле на Сайте с предложением отправить запрос на консультацию, записаться, отправить заказ или совершить иные действия, предусмотренные функционалом Сайта, и последующего нажатия кнопки «Отправить», «Запросить консультацию/звонок» или других кнопок. </w:t>
      </w:r>
    </w:p>
    <w:p w:rsidR="00434176" w:rsidRPr="00317959" w:rsidRDefault="00F9539D" w:rsidP="00434176">
      <w:pPr>
        <w:spacing w:after="32"/>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В случае несогласия с условиями Политики Пользователь должен немедленно прекратить любое использование Сайта. </w:t>
      </w:r>
    </w:p>
    <w:p w:rsidR="00434176" w:rsidRPr="00317959" w:rsidRDefault="00434176" w:rsidP="00434176">
      <w:pPr>
        <w:spacing w:after="32"/>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5. </w:t>
      </w:r>
      <w:r w:rsidR="00F9539D" w:rsidRPr="00317959">
        <w:rPr>
          <w:rFonts w:ascii="Times New Roman" w:hAnsi="Times New Roman" w:cs="Times New Roman"/>
          <w:sz w:val="21"/>
          <w:szCs w:val="21"/>
          <w:lang w:val="ru-RU"/>
        </w:rPr>
        <w:t>При использовании функционала Сайта Пользователь может предоставлять Компании следующие персональные данные (перечень и виды персональных данных зависят от конкретных функциональных возможностей Интернет-ресурса, используемых Пользователем): фамилия, имя, адрес электронной почты, номер контактного телефона, идентификационные данные пользователя (</w:t>
      </w:r>
      <w:r w:rsidR="00F9539D" w:rsidRPr="00317959">
        <w:rPr>
          <w:rFonts w:ascii="Times New Roman" w:hAnsi="Times New Roman" w:cs="Times New Roman"/>
          <w:sz w:val="21"/>
          <w:szCs w:val="21"/>
        </w:rPr>
        <w:t>user</w:t>
      </w:r>
      <w:r w:rsidR="00F9539D" w:rsidRPr="00317959">
        <w:rPr>
          <w:rFonts w:ascii="Times New Roman" w:hAnsi="Times New Roman" w:cs="Times New Roman"/>
          <w:sz w:val="21"/>
          <w:szCs w:val="21"/>
          <w:lang w:val="ru-RU"/>
        </w:rPr>
        <w:t xml:space="preserve"> </w:t>
      </w:r>
      <w:r w:rsidR="00F9539D" w:rsidRPr="00317959">
        <w:rPr>
          <w:rFonts w:ascii="Times New Roman" w:hAnsi="Times New Roman" w:cs="Times New Roman"/>
          <w:sz w:val="21"/>
          <w:szCs w:val="21"/>
        </w:rPr>
        <w:t>ID</w:t>
      </w:r>
      <w:r w:rsidR="00F9539D" w:rsidRPr="00317959">
        <w:rPr>
          <w:rFonts w:ascii="Times New Roman" w:hAnsi="Times New Roman" w:cs="Times New Roman"/>
          <w:sz w:val="21"/>
          <w:szCs w:val="21"/>
          <w:lang w:val="ru-RU"/>
        </w:rPr>
        <w:t xml:space="preserve">) и другое. </w:t>
      </w:r>
    </w:p>
    <w:p w:rsidR="00535B3E" w:rsidRPr="00317959" w:rsidRDefault="00434176" w:rsidP="00434176">
      <w:pPr>
        <w:spacing w:after="32"/>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6. </w:t>
      </w:r>
      <w:r w:rsidR="00F9539D" w:rsidRPr="00317959">
        <w:rPr>
          <w:rFonts w:ascii="Times New Roman" w:hAnsi="Times New Roman" w:cs="Times New Roman"/>
          <w:sz w:val="21"/>
          <w:szCs w:val="21"/>
          <w:lang w:val="ru-RU"/>
        </w:rPr>
        <w:t xml:space="preserve">Предоставляя свои персональные данные, Пользователь соглашается на их обработку (вплоть до отзыва Пользователем своего согласия на обработку персональных данных), включая сбор, хранение, обезличивание, передачу третьим лицам в предусмотренных Политикой случаях, Компанией в целях предоставления Пользователю рекламной, справочной информации, сервисов в соответствии с функциональными возможностями Сайта и в иных целях согласно п.8 настоящей Политики. Обработка и обеспечение безопасности персональных данных в Компании осуществляется в соответствии с требованиями Конституции Российской Федерации, Федерального закона № 152-ФЗ «О персональных данных», подзаконных актов, других определяющих случаи и особенности обработки персональных данных федеральных законов Российской Федерации, руководящих и методических документов ФСТЭК России и ФСБ России. </w:t>
      </w:r>
    </w:p>
    <w:p w:rsidR="00535B3E" w:rsidRPr="00317959" w:rsidRDefault="00F9539D" w:rsidP="009C5049">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Предоставленное Пользователем согласие на обработку персональных данных действует со дня предоставления такого согласия до момента достижения целей обработки или отзыва Пользователем согласия, если иное не предусмотрено действующим законодательством. </w:t>
      </w:r>
    </w:p>
    <w:p w:rsidR="00434176" w:rsidRPr="00317959" w:rsidRDefault="00F9539D" w:rsidP="00434176">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Пользователь в любое момент может отозвать предоставленное Компании согласие в порядке, установленном Федеральным законом № 152-ФЗ «О персональных данных» и настоящей Политикой.</w:t>
      </w:r>
      <w:r w:rsidR="00434176" w:rsidRPr="00317959">
        <w:rPr>
          <w:rFonts w:ascii="Times New Roman" w:hAnsi="Times New Roman" w:cs="Times New Roman"/>
          <w:sz w:val="21"/>
          <w:szCs w:val="21"/>
          <w:lang w:val="ru-RU"/>
        </w:rPr>
        <w:t xml:space="preserve"> </w:t>
      </w:r>
      <w:r w:rsidRPr="00317959">
        <w:rPr>
          <w:rFonts w:ascii="Times New Roman" w:hAnsi="Times New Roman" w:cs="Times New Roman"/>
          <w:sz w:val="21"/>
          <w:szCs w:val="21"/>
          <w:lang w:val="ru-RU"/>
        </w:rPr>
        <w:t xml:space="preserve">Если Пользователь желает уточнить персональные данные в случае, когда персональные данные являются неполными, неточными или неактуальными, либо желает отозвать свое согласие на обработку </w:t>
      </w:r>
      <w:r w:rsidRPr="00317959">
        <w:rPr>
          <w:rFonts w:ascii="Times New Roman" w:hAnsi="Times New Roman" w:cs="Times New Roman"/>
          <w:sz w:val="21"/>
          <w:szCs w:val="21"/>
          <w:lang w:val="ru-RU"/>
        </w:rPr>
        <w:lastRenderedPageBreak/>
        <w:t xml:space="preserve">персональных данных, Пользователь должен направить официальный запрос Компании с темой «Уточнить персональные данные» или «Прекратить обработку персональных данных» на адрес электронной почты policy@arkont.ru. В письме необходимо указать свой электронный адрес и соответствующее требование. </w:t>
      </w:r>
    </w:p>
    <w:p w:rsidR="00535B3E" w:rsidRPr="00317959" w:rsidRDefault="00434176" w:rsidP="00434176">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7. </w:t>
      </w:r>
      <w:r w:rsidR="00F9539D" w:rsidRPr="00317959">
        <w:rPr>
          <w:rFonts w:ascii="Times New Roman" w:hAnsi="Times New Roman" w:cs="Times New Roman"/>
          <w:sz w:val="21"/>
          <w:szCs w:val="21"/>
          <w:lang w:val="ru-RU"/>
        </w:rPr>
        <w:t xml:space="preserve">Компания использует предоставленные Пользователем данные в целях: </w:t>
      </w:r>
    </w:p>
    <w:p w:rsidR="00434176" w:rsidRPr="00317959" w:rsidRDefault="00F9539D" w:rsidP="00434176">
      <w:pPr>
        <w:numPr>
          <w:ilvl w:val="1"/>
          <w:numId w:val="6"/>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регистрация и идентификация Пользователя на Сайте, предоставление Пользователю возможности полноценного использования Сайта; </w:t>
      </w:r>
    </w:p>
    <w:p w:rsidR="00434176" w:rsidRPr="00317959" w:rsidRDefault="00F9539D" w:rsidP="00434176">
      <w:pPr>
        <w:numPr>
          <w:ilvl w:val="1"/>
          <w:numId w:val="6"/>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дальнейшей коммуникации по заявке Пользователя, в том числе третьими лицами – партнерами Компании для исполнения обязательств по заявке Пользователя, консультирования по вопросам оказания Компанией услуг; </w:t>
      </w:r>
    </w:p>
    <w:p w:rsidR="00434176" w:rsidRPr="00317959" w:rsidRDefault="00F9539D" w:rsidP="00434176">
      <w:pPr>
        <w:numPr>
          <w:ilvl w:val="1"/>
          <w:numId w:val="6"/>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создания аккаунта и представления доступа к своей учетной записи/ аккаунта на сайтах- партнерах; </w:t>
      </w:r>
    </w:p>
    <w:p w:rsidR="00434176" w:rsidRPr="00317959" w:rsidRDefault="00F9539D" w:rsidP="00434176">
      <w:pPr>
        <w:numPr>
          <w:ilvl w:val="1"/>
          <w:numId w:val="6"/>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rPr>
        <w:t xml:space="preserve">отправки сообщений информационного характера; </w:t>
      </w:r>
    </w:p>
    <w:p w:rsidR="00434176" w:rsidRPr="00317959" w:rsidRDefault="00F9539D" w:rsidP="00434176">
      <w:pPr>
        <w:numPr>
          <w:ilvl w:val="1"/>
          <w:numId w:val="6"/>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рекламы, продвижения товаров, работ (услуг), в том числе на основании полученной информации о персональных предпочтениях и настройках Пользователя; </w:t>
      </w:r>
    </w:p>
    <w:p w:rsidR="00434176" w:rsidRPr="00317959" w:rsidRDefault="00F9539D" w:rsidP="00434176">
      <w:pPr>
        <w:numPr>
          <w:ilvl w:val="1"/>
          <w:numId w:val="6"/>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оценки и анализа работы Сайта Компании; </w:t>
      </w:r>
    </w:p>
    <w:p w:rsidR="00434176" w:rsidRPr="00317959" w:rsidRDefault="00F9539D" w:rsidP="00434176">
      <w:pPr>
        <w:numPr>
          <w:ilvl w:val="1"/>
          <w:numId w:val="6"/>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аналитики эффективности размещения рекламы, статистических исследований на основе обезличенной информации, предоставленной Пользователем; </w:t>
      </w:r>
    </w:p>
    <w:p w:rsidR="00434176" w:rsidRPr="00317959" w:rsidRDefault="00F9539D" w:rsidP="00434176">
      <w:pPr>
        <w:numPr>
          <w:ilvl w:val="1"/>
          <w:numId w:val="6"/>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информирования Пользователя об акциях, скидках и специальных предложениях посредством рассылок по электронной почте, телефонной связи; </w:t>
      </w:r>
    </w:p>
    <w:p w:rsidR="00434176" w:rsidRPr="00317959" w:rsidRDefault="00F9539D" w:rsidP="00434176">
      <w:pPr>
        <w:numPr>
          <w:ilvl w:val="1"/>
          <w:numId w:val="6"/>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проведения маркетинговых исследований, в том числе с привлечением третьих лиц в качестве подрядчика (исполнителя, консультанта); </w:t>
      </w:r>
    </w:p>
    <w:p w:rsidR="00434176" w:rsidRPr="00317959" w:rsidRDefault="00F9539D" w:rsidP="00434176">
      <w:pPr>
        <w:numPr>
          <w:ilvl w:val="1"/>
          <w:numId w:val="6"/>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ведения коммуникации с банками-партнерами относительно предоставления Пользователю кредитов и/или согласования условий кредитования. </w:t>
      </w:r>
    </w:p>
    <w:p w:rsidR="00535B3E" w:rsidRPr="00317959" w:rsidRDefault="00434176" w:rsidP="00434176">
      <w:p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8. </w:t>
      </w:r>
      <w:r w:rsidR="00F9539D" w:rsidRPr="00317959">
        <w:rPr>
          <w:rFonts w:ascii="Times New Roman" w:hAnsi="Times New Roman" w:cs="Times New Roman"/>
          <w:sz w:val="21"/>
          <w:szCs w:val="21"/>
          <w:lang w:val="ru-RU"/>
        </w:rPr>
        <w:t xml:space="preserve">Компания не проверяет данные, представленные или указанные Пользователем. </w:t>
      </w:r>
    </w:p>
    <w:p w:rsidR="00535B3E" w:rsidRPr="00317959" w:rsidRDefault="00F9539D" w:rsidP="009C5049">
      <w:pPr>
        <w:spacing w:after="32"/>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В связи с этим Компания исходит из того, что при представлении персональных данных Пользователь: </w:t>
      </w:r>
    </w:p>
    <w:p w:rsidR="00434176" w:rsidRPr="00317959" w:rsidRDefault="00F9539D" w:rsidP="00434176">
      <w:pPr>
        <w:numPr>
          <w:ilvl w:val="0"/>
          <w:numId w:val="7"/>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является дееспособным лицом. В случае недееспособности лица, использующего Сайт, согласие на обработку персональных данных предоставляется законным представителем; </w:t>
      </w:r>
    </w:p>
    <w:p w:rsidR="00434176" w:rsidRPr="00317959" w:rsidRDefault="00F9539D" w:rsidP="00434176">
      <w:pPr>
        <w:numPr>
          <w:ilvl w:val="0"/>
          <w:numId w:val="7"/>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указывает достоверную информацию о себе (либо о представляемом им недееспособном лице); </w:t>
      </w:r>
    </w:p>
    <w:p w:rsidR="00434176" w:rsidRPr="00317959" w:rsidRDefault="00F9539D" w:rsidP="00434176">
      <w:pPr>
        <w:numPr>
          <w:ilvl w:val="0"/>
          <w:numId w:val="7"/>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самостоятельно поддерживает представленные персональные данные в актуальном состоянии; </w:t>
      </w:r>
    </w:p>
    <w:p w:rsidR="00434176" w:rsidRPr="00317959" w:rsidRDefault="00F9539D" w:rsidP="00434176">
      <w:pPr>
        <w:numPr>
          <w:ilvl w:val="0"/>
          <w:numId w:val="7"/>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осознает, что информация на Сайте, размещаемая Пользователем, может становиться доступной для других лиц, может быть скопирована или распространена такими пользователями в случаях, предусмотренных Политикой. </w:t>
      </w:r>
    </w:p>
    <w:p w:rsidR="00535B3E" w:rsidRPr="00317959" w:rsidRDefault="00434176" w:rsidP="00434176">
      <w:pPr>
        <w:ind w:left="0" w:right="1" w:firstLine="0"/>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9. </w:t>
      </w:r>
      <w:r w:rsidR="00F9539D" w:rsidRPr="00317959">
        <w:rPr>
          <w:rFonts w:ascii="Times New Roman" w:hAnsi="Times New Roman" w:cs="Times New Roman"/>
          <w:sz w:val="21"/>
          <w:szCs w:val="21"/>
          <w:lang w:val="ru-RU"/>
        </w:rPr>
        <w:t xml:space="preserve">Компания обрабатывает персональные данные на основе следующих принципов: </w:t>
      </w:r>
    </w:p>
    <w:p w:rsidR="00434176" w:rsidRPr="00317959" w:rsidRDefault="00F9539D" w:rsidP="00434176">
      <w:pPr>
        <w:numPr>
          <w:ilvl w:val="1"/>
          <w:numId w:val="8"/>
        </w:numPr>
        <w:ind w:right="1"/>
        <w:jc w:val="both"/>
        <w:rPr>
          <w:rFonts w:ascii="Times New Roman" w:hAnsi="Times New Roman" w:cs="Times New Roman"/>
          <w:sz w:val="21"/>
          <w:szCs w:val="21"/>
        </w:rPr>
      </w:pPr>
      <w:r w:rsidRPr="00317959">
        <w:rPr>
          <w:rFonts w:ascii="Times New Roman" w:hAnsi="Times New Roman" w:cs="Times New Roman"/>
          <w:sz w:val="21"/>
          <w:szCs w:val="21"/>
        </w:rPr>
        <w:t xml:space="preserve">законности; </w:t>
      </w:r>
    </w:p>
    <w:p w:rsidR="00434176" w:rsidRPr="00317959" w:rsidRDefault="00F9539D" w:rsidP="00434176">
      <w:pPr>
        <w:numPr>
          <w:ilvl w:val="1"/>
          <w:numId w:val="8"/>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ограничения обработки персональных данных достижением конкретных заранее опр</w:t>
      </w:r>
      <w:r w:rsidR="00434176" w:rsidRPr="00317959">
        <w:rPr>
          <w:rFonts w:ascii="Times New Roman" w:hAnsi="Times New Roman" w:cs="Times New Roman"/>
          <w:sz w:val="21"/>
          <w:szCs w:val="21"/>
          <w:lang w:val="ru-RU"/>
        </w:rPr>
        <w:t xml:space="preserve">еделенных законных целей; </w:t>
      </w:r>
    </w:p>
    <w:p w:rsidR="00434176" w:rsidRPr="00317959" w:rsidRDefault="00F9539D" w:rsidP="00434176">
      <w:pPr>
        <w:numPr>
          <w:ilvl w:val="1"/>
          <w:numId w:val="8"/>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недопущения обработки персональных данных, несовместимой с целями сбора и/или хранения полученных от </w:t>
      </w:r>
      <w:r w:rsidR="00434176" w:rsidRPr="00317959">
        <w:rPr>
          <w:rFonts w:ascii="Times New Roman" w:hAnsi="Times New Roman" w:cs="Times New Roman"/>
          <w:sz w:val="21"/>
          <w:szCs w:val="21"/>
          <w:lang w:val="ru-RU"/>
        </w:rPr>
        <w:t>Пользователя данных;</w:t>
      </w:r>
    </w:p>
    <w:p w:rsidR="00434176" w:rsidRPr="00317959" w:rsidRDefault="00F9539D" w:rsidP="00434176">
      <w:pPr>
        <w:numPr>
          <w:ilvl w:val="1"/>
          <w:numId w:val="8"/>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соответствия содержания и объема обрабатываемых персонал</w:t>
      </w:r>
      <w:r w:rsidR="00434176" w:rsidRPr="00317959">
        <w:rPr>
          <w:rFonts w:ascii="Times New Roman" w:hAnsi="Times New Roman" w:cs="Times New Roman"/>
          <w:sz w:val="21"/>
          <w:szCs w:val="21"/>
          <w:lang w:val="ru-RU"/>
        </w:rPr>
        <w:t>ьных данных целям их обработки;</w:t>
      </w:r>
    </w:p>
    <w:p w:rsidR="00434176" w:rsidRPr="00317959" w:rsidRDefault="00F9539D" w:rsidP="00434176">
      <w:pPr>
        <w:numPr>
          <w:ilvl w:val="1"/>
          <w:numId w:val="8"/>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недопущения обработки избыточных по отношению к целям обработки данных; </w:t>
      </w:r>
    </w:p>
    <w:p w:rsidR="00434176" w:rsidRPr="00317959" w:rsidRDefault="00F9539D" w:rsidP="00434176">
      <w:pPr>
        <w:numPr>
          <w:ilvl w:val="1"/>
          <w:numId w:val="8"/>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обеспечение точности, достаточности и актуальности персональных данных по отношению к целям их обработки; </w:t>
      </w:r>
    </w:p>
    <w:p w:rsidR="00434176" w:rsidRPr="00317959" w:rsidRDefault="00F9539D" w:rsidP="00434176">
      <w:pPr>
        <w:numPr>
          <w:ilvl w:val="1"/>
          <w:numId w:val="8"/>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уничтожение или обезличивание персональных данных в целях недопущения их раскрытия при достижении целей обработки данных, утраты необходимости такой обработки или при получении от Пользователя требования об уничтожении персональных данных либо поступлении заявления об отзыве согласия на обработку персональных данных. </w:t>
      </w:r>
    </w:p>
    <w:p w:rsidR="00535B3E" w:rsidRPr="00317959" w:rsidRDefault="00434176" w:rsidP="00434176">
      <w:pPr>
        <w:ind w:left="0" w:right="1" w:firstLine="0"/>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10. </w:t>
      </w:r>
      <w:r w:rsidR="00F9539D" w:rsidRPr="00317959">
        <w:rPr>
          <w:rFonts w:ascii="Times New Roman" w:hAnsi="Times New Roman" w:cs="Times New Roman"/>
          <w:sz w:val="21"/>
          <w:szCs w:val="21"/>
          <w:lang w:val="ru-RU"/>
        </w:rPr>
        <w:t xml:space="preserve">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 Оператор обеспечивает сохранность персональных данных и принимает все возможные меры, исключающие доступ к персональным данным неуполномоченных лиц. </w:t>
      </w:r>
    </w:p>
    <w:p w:rsidR="00535B3E" w:rsidRPr="00317959" w:rsidRDefault="00A55B28" w:rsidP="009C5049">
      <w:pPr>
        <w:spacing w:after="32"/>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11. </w:t>
      </w:r>
      <w:r w:rsidR="00F9539D" w:rsidRPr="00317959">
        <w:rPr>
          <w:rFonts w:ascii="Times New Roman" w:hAnsi="Times New Roman" w:cs="Times New Roman"/>
          <w:sz w:val="21"/>
          <w:szCs w:val="21"/>
          <w:lang w:val="ru-RU"/>
        </w:rPr>
        <w:t xml:space="preserve">Обработка персональных данных Пользователей осуществляется Компанией с учетом следующего: </w:t>
      </w:r>
    </w:p>
    <w:p w:rsidR="00A55B28" w:rsidRPr="00317959" w:rsidRDefault="00F9539D" w:rsidP="00A55B28">
      <w:pPr>
        <w:numPr>
          <w:ilvl w:val="1"/>
          <w:numId w:val="9"/>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Обработка персональных данных Пользователей осуществляется с использованием баз данных на территории Российской Федерации. </w:t>
      </w:r>
    </w:p>
    <w:p w:rsidR="00A55B28" w:rsidRPr="00317959" w:rsidRDefault="00F9539D" w:rsidP="00A55B28">
      <w:pPr>
        <w:numPr>
          <w:ilvl w:val="1"/>
          <w:numId w:val="9"/>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Обработка персональных данных осуществляется как с использованием автоматизированных средств, так и без их использования. </w:t>
      </w:r>
    </w:p>
    <w:p w:rsidR="00A55B28" w:rsidRPr="00317959" w:rsidRDefault="00F9539D" w:rsidP="00A55B28">
      <w:pPr>
        <w:numPr>
          <w:ilvl w:val="1"/>
          <w:numId w:val="9"/>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Компания обязуется не передавать полученную от Пользователя информацию третьим лицам, кроме случаев, специально оговоренных в настоящей Политике. </w:t>
      </w:r>
    </w:p>
    <w:p w:rsidR="00A55B28" w:rsidRPr="00317959" w:rsidRDefault="00F9539D" w:rsidP="00A55B28">
      <w:pPr>
        <w:numPr>
          <w:ilvl w:val="1"/>
          <w:numId w:val="9"/>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Передача персональных данных Пользователей третьим лицам – партнерам Компании при необходимости осуществляется на основании согласия Пользователей в целях исполнения обя</w:t>
      </w:r>
      <w:r w:rsidR="00A55B28" w:rsidRPr="00317959">
        <w:rPr>
          <w:rFonts w:ascii="Times New Roman" w:hAnsi="Times New Roman" w:cs="Times New Roman"/>
          <w:sz w:val="21"/>
          <w:szCs w:val="21"/>
          <w:lang w:val="ru-RU"/>
        </w:rPr>
        <w:t>зательств перед Пользователями.</w:t>
      </w:r>
    </w:p>
    <w:p w:rsidR="00535B3E" w:rsidRPr="00317959" w:rsidRDefault="00F9539D" w:rsidP="00A55B28">
      <w:pPr>
        <w:numPr>
          <w:ilvl w:val="1"/>
          <w:numId w:val="9"/>
        </w:numPr>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Компания, а в случае необходимости передачи персональных данных Пользователей третьим лицам – партнерам Компании эти лица обязуются сохранять в тайне, не раскрывать и не распространять персональные данные без согласия Пользователя, если иное не предусмотрено действующим законодательством и/или настоящей Политикой. 11.5. Хранение персональных данных Пользователей осуществляется на электронных носителях, а для целей исполнения обязательств перед Пользователями может осуществляться на материальных носителях после извлечения персональных данных. </w:t>
      </w:r>
    </w:p>
    <w:p w:rsidR="00535B3E" w:rsidRPr="00317959" w:rsidRDefault="00F9539D" w:rsidP="009C5049">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11.6. Хранение персональных данных осуществляется в пределах срока, объективно необходимого для исполнения обязательств перед Пользователями, и определяется следующими событиями (в зависимости от того, какое событие наступит ранее): </w:t>
      </w:r>
    </w:p>
    <w:p w:rsidR="00A55B28" w:rsidRPr="00317959" w:rsidRDefault="00F9539D" w:rsidP="00A55B28">
      <w:pPr>
        <w:numPr>
          <w:ilvl w:val="0"/>
          <w:numId w:val="10"/>
        </w:numPr>
        <w:spacing w:after="32"/>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до момента удаления Пользователем персональных данных посредством личного кабинета; </w:t>
      </w:r>
    </w:p>
    <w:p w:rsidR="00A55B28" w:rsidRPr="00317959" w:rsidRDefault="00F9539D" w:rsidP="00A55B28">
      <w:pPr>
        <w:numPr>
          <w:ilvl w:val="0"/>
          <w:numId w:val="10"/>
        </w:numPr>
        <w:spacing w:after="32"/>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до момента уничтожения персональных данных Компанией в связи с поступлением от Пользователя требования об уничтожении персональных данных или отзыве согласия на их обработку; </w:t>
      </w:r>
    </w:p>
    <w:p w:rsidR="00535B3E" w:rsidRPr="00317959" w:rsidRDefault="00F9539D" w:rsidP="00A55B28">
      <w:pPr>
        <w:numPr>
          <w:ilvl w:val="0"/>
          <w:numId w:val="10"/>
        </w:numPr>
        <w:spacing w:after="32"/>
        <w:ind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до момента истечения срока действия согласия Пользователя. </w:t>
      </w:r>
    </w:p>
    <w:p w:rsidR="00A55B28" w:rsidRPr="00317959" w:rsidRDefault="00F9539D" w:rsidP="00A55B28">
      <w:pPr>
        <w:numPr>
          <w:ilvl w:val="1"/>
          <w:numId w:val="9"/>
        </w:numPr>
        <w:spacing w:after="0" w:line="259" w:lineRule="auto"/>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Компания имеет право хранить персональные данные Пользователя, кроме случаев получения требования об уничтожении данных или отзыва согласия на обработку данных, в обезличенном виде после исполнения обязательств перед Пользователем для целей, указанных в п. </w:t>
      </w:r>
      <w:r w:rsidR="00A55B28" w:rsidRPr="00317959">
        <w:rPr>
          <w:rFonts w:ascii="Times New Roman" w:hAnsi="Times New Roman" w:cs="Times New Roman"/>
          <w:sz w:val="21"/>
          <w:szCs w:val="21"/>
          <w:lang w:val="ru-RU"/>
        </w:rPr>
        <w:t>7</w:t>
      </w:r>
      <w:r w:rsidRPr="00317959">
        <w:rPr>
          <w:rFonts w:ascii="Times New Roman" w:hAnsi="Times New Roman" w:cs="Times New Roman"/>
          <w:sz w:val="21"/>
          <w:szCs w:val="21"/>
          <w:lang w:val="ru-RU"/>
        </w:rPr>
        <w:t xml:space="preserve">.7. настоящей Политики. </w:t>
      </w:r>
    </w:p>
    <w:p w:rsidR="00A55B28" w:rsidRPr="00317959" w:rsidRDefault="00F9539D" w:rsidP="00A55B28">
      <w:pPr>
        <w:numPr>
          <w:ilvl w:val="0"/>
          <w:numId w:val="9"/>
        </w:numPr>
        <w:spacing w:after="0" w:line="259" w:lineRule="auto"/>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При необходимости передачи персональных данных Пользователей третьим лицам – партнерам Компании в случаях, прямо предусмотренных Политикой, такая передача осуществляется с соблюдением следующих условий: </w:t>
      </w:r>
    </w:p>
    <w:p w:rsidR="00A55B28" w:rsidRPr="00317959" w:rsidRDefault="00F9539D" w:rsidP="00A55B28">
      <w:pPr>
        <w:numPr>
          <w:ilvl w:val="1"/>
          <w:numId w:val="9"/>
        </w:numPr>
        <w:spacing w:after="0" w:line="259" w:lineRule="auto"/>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третье лицо – партнер Компании обеспечивает конфиденциальность персональных данных при их обработке и использовании и обязуется не раскрывать данные иным лицам, а равно не распространять персональные данные Пользователей без их согласия; </w:t>
      </w:r>
    </w:p>
    <w:p w:rsidR="00A55B28" w:rsidRPr="00317959" w:rsidRDefault="00F9539D" w:rsidP="00A55B28">
      <w:pPr>
        <w:numPr>
          <w:ilvl w:val="1"/>
          <w:numId w:val="9"/>
        </w:numPr>
        <w:spacing w:after="0" w:line="259" w:lineRule="auto"/>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третье лицо – партнер Компании гарантирует соблюдение следующих мер по обеспечению безопасности персональных данных при их обработке: использование средств защиты информации; обнаружение и фиксация фактов несанкционированного доступа к персональным данным и принятие мер по восстановлению персональных данных; ограничение доступа к персональным данным; контроль и оценка эффективности применяемых мер по обеспечению безопасности персональных данных, иных мер, предусмотренных законодательством; </w:t>
      </w:r>
    </w:p>
    <w:p w:rsidR="00A55B28" w:rsidRPr="00317959" w:rsidRDefault="00F9539D" w:rsidP="00A55B28">
      <w:pPr>
        <w:numPr>
          <w:ilvl w:val="1"/>
          <w:numId w:val="9"/>
        </w:numPr>
        <w:spacing w:after="0" w:line="259" w:lineRule="auto"/>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третьему лицу – партнеру Компании запрещается осуществлять передачу и распространение персональных данных Пользователей. </w:t>
      </w:r>
    </w:p>
    <w:p w:rsidR="00A55B28" w:rsidRPr="00317959" w:rsidRDefault="00A55B28" w:rsidP="00A55B28">
      <w:pPr>
        <w:spacing w:after="0" w:line="259" w:lineRule="auto"/>
        <w:ind w:left="0" w:firstLine="0"/>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13. </w:t>
      </w:r>
      <w:r w:rsidR="00F9539D" w:rsidRPr="00317959">
        <w:rPr>
          <w:rFonts w:ascii="Times New Roman" w:hAnsi="Times New Roman" w:cs="Times New Roman"/>
          <w:sz w:val="21"/>
          <w:szCs w:val="21"/>
          <w:lang w:val="ru-RU"/>
        </w:rPr>
        <w:t xml:space="preserve">Не считается нарушением обязательств, предусмотренных настоящей Политикой, передача информации в соответствии с обоснованными и применимыми требованиями законодательства Российской Федерации, а равно предоставление Компанией информации партнерам, действующим на основании договора (соглашения) с Компанией, для исполнения обязательств перед Пользователем; передача Компанией третьим лицам данных о Пользователе в обезличенной форме в целях оценки и анализа работы Сайта Компании, предоставления персональных рекомендаций, показа рекламных объявлений на основании персональных предпочтений и настроек Пользователя, а также проведения маркетинговых, аналитических и/или статистических исследований. </w:t>
      </w:r>
    </w:p>
    <w:p w:rsidR="00535B3E" w:rsidRPr="00317959" w:rsidRDefault="00A55B28" w:rsidP="00A55B28">
      <w:pPr>
        <w:spacing w:after="0" w:line="259" w:lineRule="auto"/>
        <w:ind w:left="0" w:firstLine="0"/>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13. </w:t>
      </w:r>
      <w:r w:rsidR="00F9539D" w:rsidRPr="00317959">
        <w:rPr>
          <w:rFonts w:ascii="Times New Roman" w:hAnsi="Times New Roman" w:cs="Times New Roman"/>
          <w:sz w:val="21"/>
          <w:szCs w:val="21"/>
          <w:lang w:val="ru-RU"/>
        </w:rPr>
        <w:t>Компания вправе использовать технологию «</w:t>
      </w:r>
      <w:r w:rsidR="00F9539D" w:rsidRPr="00317959">
        <w:rPr>
          <w:rFonts w:ascii="Times New Roman" w:hAnsi="Times New Roman" w:cs="Times New Roman"/>
          <w:sz w:val="21"/>
          <w:szCs w:val="21"/>
        </w:rPr>
        <w:t>cookies</w:t>
      </w:r>
      <w:r w:rsidR="00F9539D" w:rsidRPr="00317959">
        <w:rPr>
          <w:rFonts w:ascii="Times New Roman" w:hAnsi="Times New Roman" w:cs="Times New Roman"/>
          <w:sz w:val="21"/>
          <w:szCs w:val="21"/>
          <w:lang w:val="ru-RU"/>
        </w:rPr>
        <w:t xml:space="preserve">» («куки»). </w:t>
      </w:r>
      <w:r w:rsidR="00F9539D" w:rsidRPr="00317959">
        <w:rPr>
          <w:rFonts w:ascii="Times New Roman" w:hAnsi="Times New Roman" w:cs="Times New Roman"/>
          <w:sz w:val="21"/>
          <w:szCs w:val="21"/>
        </w:rPr>
        <w:t>Cookies</w:t>
      </w:r>
      <w:r w:rsidR="00F9539D" w:rsidRPr="00317959">
        <w:rPr>
          <w:rFonts w:ascii="Times New Roman" w:hAnsi="Times New Roman" w:cs="Times New Roman"/>
          <w:sz w:val="21"/>
          <w:szCs w:val="21"/>
          <w:lang w:val="ru-RU"/>
        </w:rPr>
        <w:t xml:space="preserve"> – данные, которые автоматически передаются Компании в процессе использования Сайта с помощью установленного на устройстве Пользователя программного обеспечения, в том числе </w:t>
      </w:r>
      <w:r w:rsidR="00F9539D" w:rsidRPr="00317959">
        <w:rPr>
          <w:rFonts w:ascii="Times New Roman" w:hAnsi="Times New Roman" w:cs="Times New Roman"/>
          <w:sz w:val="21"/>
          <w:szCs w:val="21"/>
        </w:rPr>
        <w:t>IP</w:t>
      </w:r>
      <w:r w:rsidR="00F9539D" w:rsidRPr="00317959">
        <w:rPr>
          <w:rFonts w:ascii="Times New Roman" w:hAnsi="Times New Roman" w:cs="Times New Roman"/>
          <w:sz w:val="21"/>
          <w:szCs w:val="21"/>
          <w:lang w:val="ru-RU"/>
        </w:rPr>
        <w:t xml:space="preserve">-адрес, географическое местоположение, информация о браузере и виде операционной системы устройства Пользователя, технические характеристики оборудования и программного обеспечения, используемых Пользователем, дата и время доступа к Сайту. </w:t>
      </w:r>
    </w:p>
    <w:p w:rsidR="00A55B28" w:rsidRPr="00317959" w:rsidRDefault="00F9539D" w:rsidP="00A55B28">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Файлы «с</w:t>
      </w:r>
      <w:r w:rsidRPr="00317959">
        <w:rPr>
          <w:rFonts w:ascii="Times New Roman" w:hAnsi="Times New Roman" w:cs="Times New Roman"/>
          <w:sz w:val="21"/>
          <w:szCs w:val="21"/>
        </w:rPr>
        <w:t>ookies</w:t>
      </w:r>
      <w:r w:rsidRPr="00317959">
        <w:rPr>
          <w:rFonts w:ascii="Times New Roman" w:hAnsi="Times New Roman" w:cs="Times New Roman"/>
          <w:sz w:val="21"/>
          <w:szCs w:val="21"/>
          <w:lang w:val="ru-RU"/>
        </w:rPr>
        <w:t>» не содержат конфиденциальную информацию. Файлы «</w:t>
      </w:r>
      <w:r w:rsidRPr="00317959">
        <w:rPr>
          <w:rFonts w:ascii="Times New Roman" w:hAnsi="Times New Roman" w:cs="Times New Roman"/>
          <w:sz w:val="21"/>
          <w:szCs w:val="21"/>
        </w:rPr>
        <w:t>cookies</w:t>
      </w:r>
      <w:r w:rsidRPr="00317959">
        <w:rPr>
          <w:rFonts w:ascii="Times New Roman" w:hAnsi="Times New Roman" w:cs="Times New Roman"/>
          <w:sz w:val="21"/>
          <w:szCs w:val="21"/>
          <w:lang w:val="ru-RU"/>
        </w:rPr>
        <w:t>» используются для того, чтобы запоминать предпочтения и настройки Пользователя, а также для сбора аналитических данных о посещениях Сайта. Использование Сайта означает, что Пользователь соглашается с использованием всех файлов «</w:t>
      </w:r>
      <w:r w:rsidRPr="00317959">
        <w:rPr>
          <w:rFonts w:ascii="Times New Roman" w:hAnsi="Times New Roman" w:cs="Times New Roman"/>
          <w:sz w:val="21"/>
          <w:szCs w:val="21"/>
        </w:rPr>
        <w:t>cookies</w:t>
      </w:r>
      <w:r w:rsidRPr="00317959">
        <w:rPr>
          <w:rFonts w:ascii="Times New Roman" w:hAnsi="Times New Roman" w:cs="Times New Roman"/>
          <w:sz w:val="21"/>
          <w:szCs w:val="21"/>
          <w:lang w:val="ru-RU"/>
        </w:rPr>
        <w:t xml:space="preserve">» и аналитических данных о посещениях Сайта, а также на их передачу третьим лицам. </w:t>
      </w:r>
    </w:p>
    <w:p w:rsidR="00535B3E" w:rsidRPr="00317959" w:rsidRDefault="00A55B28" w:rsidP="00A55B28">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14. </w:t>
      </w:r>
      <w:r w:rsidR="00F9539D" w:rsidRPr="00317959">
        <w:rPr>
          <w:rFonts w:ascii="Times New Roman" w:hAnsi="Times New Roman" w:cs="Times New Roman"/>
          <w:sz w:val="21"/>
          <w:szCs w:val="21"/>
          <w:lang w:val="ru-RU"/>
        </w:rPr>
        <w:t xml:space="preserve">Компания получает информацию об </w:t>
      </w:r>
      <w:r w:rsidR="005F2C06" w:rsidRPr="00317959">
        <w:rPr>
          <w:rFonts w:ascii="Times New Roman" w:hAnsi="Times New Roman" w:cs="Times New Roman"/>
          <w:sz w:val="21"/>
          <w:szCs w:val="21"/>
        </w:rPr>
        <w:t>IP</w:t>
      </w:r>
      <w:r w:rsidR="00F9539D" w:rsidRPr="00317959">
        <w:rPr>
          <w:rFonts w:ascii="Times New Roman" w:hAnsi="Times New Roman" w:cs="Times New Roman"/>
          <w:sz w:val="21"/>
          <w:szCs w:val="21"/>
          <w:lang w:val="ru-RU"/>
        </w:rPr>
        <w:t xml:space="preserve">-адресе Пользователя и сведения о том, по ссылке с какого интернет-сайта он пришел. Данная информация не используется для установления </w:t>
      </w:r>
    </w:p>
    <w:p w:rsidR="001E7E1D" w:rsidRPr="00317959" w:rsidRDefault="00F9539D" w:rsidP="001E7E1D">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личности посетителя. </w:t>
      </w:r>
    </w:p>
    <w:p w:rsidR="00535B3E" w:rsidRPr="00317959" w:rsidRDefault="001E7E1D" w:rsidP="001E7E1D">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15. </w:t>
      </w:r>
      <w:r w:rsidR="00F9539D" w:rsidRPr="00317959">
        <w:rPr>
          <w:rFonts w:ascii="Times New Roman" w:hAnsi="Times New Roman" w:cs="Times New Roman"/>
          <w:sz w:val="21"/>
          <w:szCs w:val="21"/>
          <w:lang w:val="ru-RU"/>
        </w:rPr>
        <w:t xml:space="preserve">Пользователь имеет право на получение от Компании информации, касающейся обработки его персональных данных. Компания безвозмездно предоставляет Пользователю или его представителю возможность ознакомления с персональными данными, относящимися к Пользователю. </w:t>
      </w:r>
    </w:p>
    <w:p w:rsidR="00535B3E" w:rsidRPr="00317959" w:rsidRDefault="00F9539D" w:rsidP="009C5049">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В случае выявления неполноты, неточности или неактуальности сведений Компания на основании информации Пользователя вносит в персональные данные Пользователя необходимые изменения в срок, установленный Федеральным законом № 152ФЗ «О персональных данных» и уведомляет Пользователя о внесенных изменениях. </w:t>
      </w:r>
    </w:p>
    <w:p w:rsidR="005F2C06" w:rsidRPr="00317959" w:rsidRDefault="00F9539D" w:rsidP="005F2C06">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В случае если Пользователь или его представитель предоставит Компании подтверждение факта незаконного получения или обработки его персональных данных, а равно факта несоответствия действий с его персональными данными целям обработки, Компания в срок, Федеральным законом № 152-ФЗ «О персональных данных» обязуется уничтожить такие персональные данные Пользователя и уведомить Пользователя о предпринятых мерах. </w:t>
      </w:r>
    </w:p>
    <w:p w:rsidR="005F2C06" w:rsidRPr="00317959" w:rsidRDefault="005F2C06" w:rsidP="005F2C06">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16. </w:t>
      </w:r>
      <w:r w:rsidR="00F9539D" w:rsidRPr="00317959">
        <w:rPr>
          <w:rFonts w:ascii="Times New Roman" w:hAnsi="Times New Roman" w:cs="Times New Roman"/>
          <w:sz w:val="21"/>
          <w:szCs w:val="21"/>
          <w:lang w:val="ru-RU"/>
        </w:rPr>
        <w:t xml:space="preserve">Компания обязуется прекратить обработку персональных данных Пользователя или обеспечить прекращение обработки третьим лицом – партнером Компании в случае: </w:t>
      </w:r>
    </w:p>
    <w:p w:rsidR="005F2C06" w:rsidRPr="00317959" w:rsidRDefault="005F2C06" w:rsidP="005F2C06">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16.1. </w:t>
      </w:r>
      <w:r w:rsidR="00F9539D" w:rsidRPr="00317959">
        <w:rPr>
          <w:rFonts w:ascii="Times New Roman" w:hAnsi="Times New Roman" w:cs="Times New Roman"/>
          <w:sz w:val="21"/>
          <w:szCs w:val="21"/>
          <w:lang w:val="ru-RU"/>
        </w:rPr>
        <w:t xml:space="preserve">выявления неправомерной обработки персональных данных Пользователя; </w:t>
      </w:r>
    </w:p>
    <w:p w:rsidR="005F2C06" w:rsidRPr="00317959" w:rsidRDefault="005F2C06" w:rsidP="005F2C06">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16.2. </w:t>
      </w:r>
      <w:r w:rsidR="00F9539D" w:rsidRPr="00317959">
        <w:rPr>
          <w:rFonts w:ascii="Times New Roman" w:hAnsi="Times New Roman" w:cs="Times New Roman"/>
          <w:sz w:val="21"/>
          <w:szCs w:val="21"/>
          <w:lang w:val="ru-RU"/>
        </w:rPr>
        <w:t xml:space="preserve">отзыва Пользователем согласия на обработку его персональных данных; </w:t>
      </w:r>
    </w:p>
    <w:p w:rsidR="005F2C06" w:rsidRPr="00317959" w:rsidRDefault="005F2C06" w:rsidP="005F2C06">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16.3. </w:t>
      </w:r>
      <w:r w:rsidR="00F9539D" w:rsidRPr="00317959">
        <w:rPr>
          <w:rFonts w:ascii="Times New Roman" w:hAnsi="Times New Roman" w:cs="Times New Roman"/>
          <w:sz w:val="21"/>
          <w:szCs w:val="21"/>
          <w:lang w:val="ru-RU"/>
        </w:rPr>
        <w:t xml:space="preserve">получения от Пользователя требования об уничтожении персональных данных; </w:t>
      </w:r>
    </w:p>
    <w:p w:rsidR="00535B3E" w:rsidRPr="00317959" w:rsidRDefault="005F2C06" w:rsidP="005F2C06">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16.4. </w:t>
      </w:r>
      <w:r w:rsidR="00F9539D" w:rsidRPr="00317959">
        <w:rPr>
          <w:rFonts w:ascii="Times New Roman" w:hAnsi="Times New Roman" w:cs="Times New Roman"/>
          <w:sz w:val="21"/>
          <w:szCs w:val="21"/>
          <w:lang w:val="ru-RU"/>
        </w:rPr>
        <w:t xml:space="preserve">достижения цели обработки персональных данных. </w:t>
      </w:r>
    </w:p>
    <w:p w:rsidR="00535B3E" w:rsidRPr="00317959" w:rsidRDefault="00F9539D" w:rsidP="009C5049">
      <w:pPr>
        <w:spacing w:after="43"/>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При наступлении указанных в настоящем пункте случаев Компания прекращает обработку персональных данных и обеспечивает уничтожение данных в срок, установленный Федеральным законом № 152-ФЗ «О персональных данных». При невозможности уничтожения персональных данных Пользователя в указанный срок Компания производит блокировку персональных данных Пользователя и обеспечивает их уничтожение в срок, установленный Федеральным законом № </w:t>
      </w:r>
    </w:p>
    <w:p w:rsidR="0070665B" w:rsidRPr="00317959" w:rsidRDefault="00F9539D" w:rsidP="0070665B">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152-ФЗ «О персональных данных». </w:t>
      </w:r>
    </w:p>
    <w:p w:rsidR="00535B3E" w:rsidRPr="00317959" w:rsidRDefault="0070665B" w:rsidP="009C5049">
      <w:pPr>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17. </w:t>
      </w:r>
      <w:r w:rsidR="00F9539D" w:rsidRPr="00317959">
        <w:rPr>
          <w:rFonts w:ascii="Times New Roman" w:hAnsi="Times New Roman" w:cs="Times New Roman"/>
          <w:sz w:val="21"/>
          <w:szCs w:val="21"/>
          <w:lang w:val="ru-RU"/>
        </w:rPr>
        <w:t xml:space="preserve">Компания самостоятельно определяет перечень третьих лиц – Партнеров Компании. </w:t>
      </w:r>
    </w:p>
    <w:p w:rsidR="00705291" w:rsidRPr="00317959" w:rsidRDefault="0070665B" w:rsidP="00705291">
      <w:pPr>
        <w:spacing w:after="0" w:line="259" w:lineRule="auto"/>
        <w:ind w:left="-5"/>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18. </w:t>
      </w:r>
      <w:r w:rsidR="00F9539D" w:rsidRPr="00317959">
        <w:rPr>
          <w:rFonts w:ascii="Times New Roman" w:hAnsi="Times New Roman" w:cs="Times New Roman"/>
          <w:sz w:val="21"/>
          <w:szCs w:val="21"/>
          <w:lang w:val="ru-RU"/>
        </w:rPr>
        <w:t xml:space="preserve">Компания вправе вносить изменения в настоящую Политику в любое время. Актуальный текст Политики размещается на Сайте. </w:t>
      </w:r>
    </w:p>
    <w:p w:rsidR="00535B3E" w:rsidRPr="00317959" w:rsidRDefault="00705291" w:rsidP="00705291">
      <w:pPr>
        <w:spacing w:after="0" w:line="259" w:lineRule="auto"/>
        <w:ind w:left="-5"/>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19. </w:t>
      </w:r>
      <w:r w:rsidR="00F9539D" w:rsidRPr="00317959">
        <w:rPr>
          <w:rFonts w:ascii="Times New Roman" w:hAnsi="Times New Roman" w:cs="Times New Roman"/>
          <w:sz w:val="21"/>
          <w:szCs w:val="21"/>
          <w:lang w:val="ru-RU"/>
        </w:rPr>
        <w:t xml:space="preserve">Продолжение пользования Сайтом или его сервисами после публикации новой редакции Политики означает принятие Политики и ее условий Пользователем. </w:t>
      </w:r>
    </w:p>
    <w:p w:rsidR="00705291" w:rsidRPr="00317959" w:rsidRDefault="00F9539D" w:rsidP="00705291">
      <w:pPr>
        <w:spacing w:after="32"/>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В случае несогласия с условиями Политики Пользователь должен немедленно прекратить использование Сайта и его сервисов. </w:t>
      </w:r>
    </w:p>
    <w:p w:rsidR="00535B3E" w:rsidRPr="00317959" w:rsidRDefault="00705291" w:rsidP="00705291">
      <w:pPr>
        <w:spacing w:after="32"/>
        <w:ind w:left="-5" w:right="1"/>
        <w:jc w:val="both"/>
        <w:rPr>
          <w:rFonts w:ascii="Times New Roman" w:hAnsi="Times New Roman" w:cs="Times New Roman"/>
          <w:sz w:val="21"/>
          <w:szCs w:val="21"/>
          <w:lang w:val="ru-RU"/>
        </w:rPr>
      </w:pPr>
      <w:r w:rsidRPr="00317959">
        <w:rPr>
          <w:rFonts w:ascii="Times New Roman" w:hAnsi="Times New Roman" w:cs="Times New Roman"/>
          <w:sz w:val="21"/>
          <w:szCs w:val="21"/>
          <w:lang w:val="ru-RU"/>
        </w:rPr>
        <w:t xml:space="preserve">20. </w:t>
      </w:r>
      <w:r w:rsidR="00F9539D" w:rsidRPr="00317959">
        <w:rPr>
          <w:rFonts w:ascii="Times New Roman" w:hAnsi="Times New Roman" w:cs="Times New Roman"/>
          <w:sz w:val="21"/>
          <w:szCs w:val="21"/>
          <w:lang w:val="ru-RU"/>
        </w:rPr>
        <w:t>Все вопросы по настоящей Политике и/или обработке персональных данных направляются на адрес электронной почты Компании: policy@arkont.ru</w:t>
      </w:r>
    </w:p>
    <w:sectPr w:rsidR="00535B3E" w:rsidRPr="00317959" w:rsidSect="009C5049">
      <w:footerReference w:type="default" r:id="rId10"/>
      <w:pgSz w:w="11906" w:h="16838"/>
      <w:pgMar w:top="851" w:right="851"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FBE" w:rsidRDefault="001E4FBE" w:rsidP="00434176">
      <w:pPr>
        <w:spacing w:after="0" w:line="240" w:lineRule="auto"/>
      </w:pPr>
      <w:r>
        <w:separator/>
      </w:r>
    </w:p>
  </w:endnote>
  <w:endnote w:type="continuationSeparator" w:id="0">
    <w:p w:rsidR="001E4FBE" w:rsidRDefault="001E4FBE" w:rsidP="00434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176" w:rsidRPr="00434176" w:rsidRDefault="00434176" w:rsidP="00434176">
    <w:pPr>
      <w:pStyle w:val="Footer"/>
      <w:jc w:val="right"/>
      <w:rPr>
        <w:rFonts w:ascii="Times New Roman" w:hAnsi="Times New Roman" w:cs="Times New Roman"/>
        <w:sz w:val="20"/>
        <w:szCs w:val="20"/>
        <w:lang w:val="ru-RU"/>
      </w:rPr>
    </w:pPr>
    <w:r w:rsidRPr="00434176">
      <w:rPr>
        <w:rFonts w:ascii="Times New Roman" w:hAnsi="Times New Roman" w:cs="Times New Roman"/>
        <w:sz w:val="20"/>
        <w:szCs w:val="20"/>
      </w:rPr>
      <w:fldChar w:fldCharType="begin"/>
    </w:r>
    <w:r w:rsidRPr="00434176">
      <w:rPr>
        <w:rFonts w:ascii="Times New Roman" w:hAnsi="Times New Roman" w:cs="Times New Roman"/>
        <w:sz w:val="20"/>
        <w:szCs w:val="20"/>
      </w:rPr>
      <w:instrText>PAGE   \* MERGEFORMAT</w:instrText>
    </w:r>
    <w:r w:rsidRPr="00434176">
      <w:rPr>
        <w:rFonts w:ascii="Times New Roman" w:hAnsi="Times New Roman" w:cs="Times New Roman"/>
        <w:sz w:val="20"/>
        <w:szCs w:val="20"/>
      </w:rPr>
      <w:fldChar w:fldCharType="separate"/>
    </w:r>
    <w:r w:rsidR="002A7979" w:rsidRPr="002A7979">
      <w:rPr>
        <w:rFonts w:ascii="Times New Roman" w:hAnsi="Times New Roman" w:cs="Times New Roman"/>
        <w:noProof/>
        <w:sz w:val="20"/>
        <w:szCs w:val="20"/>
        <w:lang w:val="ru-RU"/>
      </w:rPr>
      <w:t>1</w:t>
    </w:r>
    <w:r w:rsidRPr="00434176">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FBE" w:rsidRDefault="001E4FBE" w:rsidP="00434176">
      <w:pPr>
        <w:spacing w:after="0" w:line="240" w:lineRule="auto"/>
      </w:pPr>
      <w:r>
        <w:separator/>
      </w:r>
    </w:p>
  </w:footnote>
  <w:footnote w:type="continuationSeparator" w:id="0">
    <w:p w:rsidR="001E4FBE" w:rsidRDefault="001E4FBE" w:rsidP="004341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2105B"/>
    <w:multiLevelType w:val="hybridMultilevel"/>
    <w:tmpl w:val="18DAE108"/>
    <w:lvl w:ilvl="0" w:tplc="387EB99C">
      <w:start w:val="1"/>
      <w:numFmt w:val="decimal"/>
      <w:lvlText w:val="%1."/>
      <w:lvlJc w:val="left"/>
      <w:pPr>
        <w:ind w:left="345" w:hanging="360"/>
      </w:pPr>
      <w:rPr>
        <w:rFonts w:hint="default"/>
        <w:b w:val="0"/>
      </w:rPr>
    </w:lvl>
    <w:lvl w:ilvl="1" w:tplc="04190019" w:tentative="1">
      <w:start w:val="1"/>
      <w:numFmt w:val="lowerLetter"/>
      <w:lvlText w:val="%2."/>
      <w:lvlJc w:val="left"/>
      <w:pPr>
        <w:ind w:left="1065" w:hanging="360"/>
      </w:pPr>
    </w:lvl>
    <w:lvl w:ilvl="2" w:tplc="0419001B" w:tentative="1">
      <w:start w:val="1"/>
      <w:numFmt w:val="lowerRoman"/>
      <w:lvlText w:val="%3."/>
      <w:lvlJc w:val="right"/>
      <w:pPr>
        <w:ind w:left="1785" w:hanging="180"/>
      </w:pPr>
    </w:lvl>
    <w:lvl w:ilvl="3" w:tplc="0419000F" w:tentative="1">
      <w:start w:val="1"/>
      <w:numFmt w:val="decimal"/>
      <w:lvlText w:val="%4."/>
      <w:lvlJc w:val="left"/>
      <w:pPr>
        <w:ind w:left="2505" w:hanging="360"/>
      </w:pPr>
    </w:lvl>
    <w:lvl w:ilvl="4" w:tplc="04190019" w:tentative="1">
      <w:start w:val="1"/>
      <w:numFmt w:val="lowerLetter"/>
      <w:lvlText w:val="%5."/>
      <w:lvlJc w:val="left"/>
      <w:pPr>
        <w:ind w:left="3225" w:hanging="360"/>
      </w:pPr>
    </w:lvl>
    <w:lvl w:ilvl="5" w:tplc="0419001B" w:tentative="1">
      <w:start w:val="1"/>
      <w:numFmt w:val="lowerRoman"/>
      <w:lvlText w:val="%6."/>
      <w:lvlJc w:val="right"/>
      <w:pPr>
        <w:ind w:left="3945" w:hanging="180"/>
      </w:pPr>
    </w:lvl>
    <w:lvl w:ilvl="6" w:tplc="0419000F" w:tentative="1">
      <w:start w:val="1"/>
      <w:numFmt w:val="decimal"/>
      <w:lvlText w:val="%7."/>
      <w:lvlJc w:val="left"/>
      <w:pPr>
        <w:ind w:left="4665" w:hanging="360"/>
      </w:pPr>
    </w:lvl>
    <w:lvl w:ilvl="7" w:tplc="04190019" w:tentative="1">
      <w:start w:val="1"/>
      <w:numFmt w:val="lowerLetter"/>
      <w:lvlText w:val="%8."/>
      <w:lvlJc w:val="left"/>
      <w:pPr>
        <w:ind w:left="5385" w:hanging="360"/>
      </w:pPr>
    </w:lvl>
    <w:lvl w:ilvl="8" w:tplc="0419001B" w:tentative="1">
      <w:start w:val="1"/>
      <w:numFmt w:val="lowerRoman"/>
      <w:lvlText w:val="%9."/>
      <w:lvlJc w:val="right"/>
      <w:pPr>
        <w:ind w:left="6105" w:hanging="180"/>
      </w:pPr>
    </w:lvl>
  </w:abstractNum>
  <w:abstractNum w:abstractNumId="1" w15:restartNumberingAfterBreak="0">
    <w:nsid w:val="0F240101"/>
    <w:multiLevelType w:val="multilevel"/>
    <w:tmpl w:val="5BA2DE78"/>
    <w:lvl w:ilvl="0">
      <w:start w:val="2"/>
      <w:numFmt w:val="decimal"/>
      <w:lvlText w:val="%1."/>
      <w:lvlJc w:val="left"/>
      <w:pPr>
        <w:ind w:left="503"/>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72"/>
      </w:pPr>
      <w:rPr>
        <w:rFonts w:ascii="Times New Roman" w:eastAsia="Arial"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45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129D504F"/>
    <w:multiLevelType w:val="multilevel"/>
    <w:tmpl w:val="65D8A52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5094A16"/>
    <w:multiLevelType w:val="hybridMultilevel"/>
    <w:tmpl w:val="FE08123C"/>
    <w:lvl w:ilvl="0" w:tplc="04190001">
      <w:start w:val="1"/>
      <w:numFmt w:val="bullet"/>
      <w:lvlText w:val=""/>
      <w:lvlJc w:val="left"/>
      <w:pPr>
        <w:ind w:left="715" w:hanging="360"/>
      </w:pPr>
      <w:rPr>
        <w:rFonts w:ascii="Symbol" w:hAnsi="Symbol"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4" w15:restartNumberingAfterBreak="0">
    <w:nsid w:val="3907733B"/>
    <w:multiLevelType w:val="multilevel"/>
    <w:tmpl w:val="C2C45642"/>
    <w:lvl w:ilvl="0">
      <w:start w:val="9"/>
      <w:numFmt w:val="decimal"/>
      <w:lvlText w:val="%1"/>
      <w:lvlJc w:val="left"/>
      <w:pPr>
        <w:ind w:left="36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1">
      <w:start w:val="3"/>
      <w:numFmt w:val="decimal"/>
      <w:lvlText w:val="%1.%2."/>
      <w:lvlJc w:val="left"/>
      <w:pPr>
        <w:ind w:left="73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abstractNum>
  <w:abstractNum w:abstractNumId="5" w15:restartNumberingAfterBreak="0">
    <w:nsid w:val="421D18F0"/>
    <w:multiLevelType w:val="hybridMultilevel"/>
    <w:tmpl w:val="C93ED874"/>
    <w:lvl w:ilvl="0" w:tplc="96A83480">
      <w:start w:val="19"/>
      <w:numFmt w:val="decimal"/>
      <w:lvlText w:val="%1."/>
      <w:lvlJc w:val="left"/>
      <w:pPr>
        <w:ind w:left="1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1" w:tplc="9E06FCA6">
      <w:start w:val="1"/>
      <w:numFmt w:val="lowerLetter"/>
      <w:lvlText w:val="%2"/>
      <w:lvlJc w:val="left"/>
      <w:pPr>
        <w:ind w:left="108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2" w:tplc="11D208CC">
      <w:start w:val="1"/>
      <w:numFmt w:val="lowerRoman"/>
      <w:lvlText w:val="%3"/>
      <w:lvlJc w:val="left"/>
      <w:pPr>
        <w:ind w:left="180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3" w:tplc="DA2ECDFC">
      <w:start w:val="1"/>
      <w:numFmt w:val="decimal"/>
      <w:lvlText w:val="%4"/>
      <w:lvlJc w:val="left"/>
      <w:pPr>
        <w:ind w:left="252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4" w:tplc="FB988686">
      <w:start w:val="1"/>
      <w:numFmt w:val="lowerLetter"/>
      <w:lvlText w:val="%5"/>
      <w:lvlJc w:val="left"/>
      <w:pPr>
        <w:ind w:left="324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5" w:tplc="613E210C">
      <w:start w:val="1"/>
      <w:numFmt w:val="lowerRoman"/>
      <w:lvlText w:val="%6"/>
      <w:lvlJc w:val="left"/>
      <w:pPr>
        <w:ind w:left="396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6" w:tplc="2CF2AB94">
      <w:start w:val="1"/>
      <w:numFmt w:val="decimal"/>
      <w:lvlText w:val="%7"/>
      <w:lvlJc w:val="left"/>
      <w:pPr>
        <w:ind w:left="468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7" w:tplc="C8EA6146">
      <w:start w:val="1"/>
      <w:numFmt w:val="lowerLetter"/>
      <w:lvlText w:val="%8"/>
      <w:lvlJc w:val="left"/>
      <w:pPr>
        <w:ind w:left="540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8" w:tplc="2BA6FD64">
      <w:start w:val="1"/>
      <w:numFmt w:val="lowerRoman"/>
      <w:lvlText w:val="%9"/>
      <w:lvlJc w:val="left"/>
      <w:pPr>
        <w:ind w:left="612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abstractNum>
  <w:abstractNum w:abstractNumId="6" w15:restartNumberingAfterBreak="0">
    <w:nsid w:val="534541A2"/>
    <w:multiLevelType w:val="multilevel"/>
    <w:tmpl w:val="5100D094"/>
    <w:lvl w:ilvl="0">
      <w:start w:val="7"/>
      <w:numFmt w:val="decimal"/>
      <w:lvlText w:val="%1."/>
      <w:lvlJc w:val="left"/>
      <w:pPr>
        <w:ind w:left="360" w:hanging="360"/>
      </w:pPr>
      <w:rPr>
        <w:rFonts w:hint="default"/>
      </w:rPr>
    </w:lvl>
    <w:lvl w:ilvl="1">
      <w:start w:val="1"/>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7" w15:restartNumberingAfterBreak="0">
    <w:nsid w:val="58DB013E"/>
    <w:multiLevelType w:val="hybridMultilevel"/>
    <w:tmpl w:val="C1300838"/>
    <w:lvl w:ilvl="0" w:tplc="04190001">
      <w:start w:val="1"/>
      <w:numFmt w:val="bullet"/>
      <w:lvlText w:val=""/>
      <w:lvlJc w:val="left"/>
      <w:pPr>
        <w:ind w:left="715" w:hanging="360"/>
      </w:pPr>
      <w:rPr>
        <w:rFonts w:ascii="Symbol" w:hAnsi="Symbol"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8" w15:restartNumberingAfterBreak="0">
    <w:nsid w:val="67A206E3"/>
    <w:multiLevelType w:val="multilevel"/>
    <w:tmpl w:val="A2EE11B0"/>
    <w:lvl w:ilvl="0">
      <w:start w:val="12"/>
      <w:numFmt w:val="decimal"/>
      <w:lvlText w:val="%1"/>
      <w:lvlJc w:val="left"/>
      <w:pPr>
        <w:ind w:left="36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1">
      <w:start w:val="2"/>
      <w:numFmt w:val="decimal"/>
      <w:lvlText w:val="%1.%2."/>
      <w:lvlJc w:val="left"/>
      <w:pPr>
        <w:ind w:left="73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abstractNum>
  <w:abstractNum w:abstractNumId="9" w15:restartNumberingAfterBreak="0">
    <w:nsid w:val="681A744B"/>
    <w:multiLevelType w:val="multilevel"/>
    <w:tmpl w:val="72965E6A"/>
    <w:lvl w:ilvl="0">
      <w:start w:val="10"/>
      <w:numFmt w:val="decimal"/>
      <w:lvlText w:val="%1"/>
      <w:lvlJc w:val="left"/>
      <w:pPr>
        <w:ind w:left="36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1">
      <w:start w:val="4"/>
      <w:numFmt w:val="decimal"/>
      <w:lvlText w:val="%1.%2."/>
      <w:lvlJc w:val="left"/>
      <w:pPr>
        <w:ind w:left="73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30"/>
        <w:szCs w:val="30"/>
        <w:u w:val="none" w:color="000000"/>
        <w:bdr w:val="none" w:sz="0" w:space="0" w:color="auto"/>
        <w:shd w:val="clear" w:color="auto" w:fill="auto"/>
        <w:vertAlign w:val="baseline"/>
      </w:rPr>
    </w:lvl>
  </w:abstractNum>
  <w:abstractNum w:abstractNumId="10" w15:restartNumberingAfterBreak="0">
    <w:nsid w:val="6B2F3A52"/>
    <w:multiLevelType w:val="multilevel"/>
    <w:tmpl w:val="4DAE8378"/>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8"/>
  </w:num>
  <w:num w:numId="3">
    <w:abstractNumId w:val="9"/>
  </w:num>
  <w:num w:numId="4">
    <w:abstractNumId w:val="4"/>
  </w:num>
  <w:num w:numId="5">
    <w:abstractNumId w:val="5"/>
  </w:num>
  <w:num w:numId="6">
    <w:abstractNumId w:val="6"/>
  </w:num>
  <w:num w:numId="7">
    <w:abstractNumId w:val="3"/>
  </w:num>
  <w:num w:numId="8">
    <w:abstractNumId w:val="2"/>
  </w:num>
  <w:num w:numId="9">
    <w:abstractNumId w:val="10"/>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35B3E"/>
    <w:rsid w:val="00045CC7"/>
    <w:rsid w:val="000756C6"/>
    <w:rsid w:val="00075A5A"/>
    <w:rsid w:val="00097511"/>
    <w:rsid w:val="001070B6"/>
    <w:rsid w:val="00137A62"/>
    <w:rsid w:val="001A7FCA"/>
    <w:rsid w:val="001D4F8C"/>
    <w:rsid w:val="001E4FBE"/>
    <w:rsid w:val="001E7E1D"/>
    <w:rsid w:val="002A7979"/>
    <w:rsid w:val="00317959"/>
    <w:rsid w:val="00434176"/>
    <w:rsid w:val="0047176C"/>
    <w:rsid w:val="00497B2A"/>
    <w:rsid w:val="004A397B"/>
    <w:rsid w:val="004D583E"/>
    <w:rsid w:val="004E2A56"/>
    <w:rsid w:val="00535B3E"/>
    <w:rsid w:val="005776B5"/>
    <w:rsid w:val="005F2C06"/>
    <w:rsid w:val="00705291"/>
    <w:rsid w:val="0070665B"/>
    <w:rsid w:val="007151A8"/>
    <w:rsid w:val="00724EAE"/>
    <w:rsid w:val="008043DD"/>
    <w:rsid w:val="00844C98"/>
    <w:rsid w:val="00847D9F"/>
    <w:rsid w:val="009C5049"/>
    <w:rsid w:val="00A55B28"/>
    <w:rsid w:val="00AA2EFC"/>
    <w:rsid w:val="00C12FC1"/>
    <w:rsid w:val="00C91AE2"/>
    <w:rsid w:val="00E17086"/>
    <w:rsid w:val="00E26F3B"/>
    <w:rsid w:val="00E6108A"/>
    <w:rsid w:val="00F213D8"/>
    <w:rsid w:val="00F95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15D9CAC-AD1A-42E8-B74F-DCC65583E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69" w:lineRule="auto"/>
      <w:ind w:left="10" w:hanging="10"/>
    </w:pPr>
    <w:rPr>
      <w:rFonts w:ascii="Arial" w:eastAsia="Arial" w:hAnsi="Arial" w:cs="Arial"/>
      <w:color w:val="000000"/>
      <w:sz w:val="3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4176"/>
    <w:pPr>
      <w:tabs>
        <w:tab w:val="center" w:pos="4677"/>
        <w:tab w:val="right" w:pos="9355"/>
      </w:tabs>
    </w:pPr>
  </w:style>
  <w:style w:type="character" w:customStyle="1" w:styleId="HeaderChar">
    <w:name w:val="Header Char"/>
    <w:link w:val="Header"/>
    <w:uiPriority w:val="99"/>
    <w:rsid w:val="00434176"/>
    <w:rPr>
      <w:rFonts w:ascii="Arial" w:eastAsia="Arial" w:hAnsi="Arial" w:cs="Arial"/>
      <w:color w:val="000000"/>
      <w:sz w:val="30"/>
      <w:szCs w:val="22"/>
      <w:lang w:val="en-US" w:eastAsia="en-US"/>
    </w:rPr>
  </w:style>
  <w:style w:type="paragraph" w:styleId="Footer">
    <w:name w:val="footer"/>
    <w:basedOn w:val="Normal"/>
    <w:link w:val="FooterChar"/>
    <w:uiPriority w:val="99"/>
    <w:unhideWhenUsed/>
    <w:rsid w:val="00434176"/>
    <w:pPr>
      <w:tabs>
        <w:tab w:val="center" w:pos="4677"/>
        <w:tab w:val="right" w:pos="9355"/>
      </w:tabs>
    </w:pPr>
  </w:style>
  <w:style w:type="character" w:customStyle="1" w:styleId="FooterChar">
    <w:name w:val="Footer Char"/>
    <w:link w:val="Footer"/>
    <w:uiPriority w:val="99"/>
    <w:rsid w:val="00434176"/>
    <w:rPr>
      <w:rFonts w:ascii="Arial" w:eastAsia="Arial" w:hAnsi="Arial" w:cs="Arial"/>
      <w:color w:val="000000"/>
      <w:sz w:val="30"/>
      <w:szCs w:val="22"/>
      <w:lang w:val="en-US" w:eastAsia="en-US"/>
    </w:rPr>
  </w:style>
  <w:style w:type="character" w:styleId="Hyperlink">
    <w:name w:val="Hyperlink"/>
    <w:uiPriority w:val="99"/>
    <w:unhideWhenUsed/>
    <w:rsid w:val="001D4F8C"/>
    <w:rPr>
      <w:color w:val="0563C1"/>
      <w:u w:val="single"/>
    </w:rPr>
  </w:style>
  <w:style w:type="character" w:customStyle="1" w:styleId="a">
    <w:name w:val="Неразрешенное упоминание"/>
    <w:uiPriority w:val="99"/>
    <w:semiHidden/>
    <w:unhideWhenUsed/>
    <w:rsid w:val="001D4F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uaz-arkont.ru/" TargetMode="External"/><Relationship Id="rId3" Type="http://schemas.openxmlformats.org/officeDocument/2006/relationships/settings" Target="settings.xml"/><Relationship Id="rId7" Type="http://schemas.openxmlformats.org/officeDocument/2006/relationships/hyperlink" Target="https://uaz-arkont.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uaz-arko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2314</Words>
  <Characters>13193</Characters>
  <Application>Microsoft Office Word</Application>
  <DocSecurity>4</DocSecurity>
  <Lines>109</Lines>
  <Paragraphs>30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15477</CharactersWithSpaces>
  <SharedDoc>false</SharedDoc>
  <HLinks>
    <vt:vector size="18" baseType="variant">
      <vt:variant>
        <vt:i4>6881392</vt:i4>
      </vt:variant>
      <vt:variant>
        <vt:i4>6</vt:i4>
      </vt:variant>
      <vt:variant>
        <vt:i4>0</vt:i4>
      </vt:variant>
      <vt:variant>
        <vt:i4>5</vt:i4>
      </vt:variant>
      <vt:variant>
        <vt:lpwstr>https://uaz-arkont.ru/</vt:lpwstr>
      </vt:variant>
      <vt:variant>
        <vt:lpwstr/>
      </vt:variant>
      <vt:variant>
        <vt:i4>6881392</vt:i4>
      </vt:variant>
      <vt:variant>
        <vt:i4>3</vt:i4>
      </vt:variant>
      <vt:variant>
        <vt:i4>0</vt:i4>
      </vt:variant>
      <vt:variant>
        <vt:i4>5</vt:i4>
      </vt:variant>
      <vt:variant>
        <vt:lpwstr>https://uaz-arkont.ru/</vt:lpwstr>
      </vt:variant>
      <vt:variant>
        <vt:lpwstr/>
      </vt:variant>
      <vt:variant>
        <vt:i4>6881392</vt:i4>
      </vt:variant>
      <vt:variant>
        <vt:i4>0</vt:i4>
      </vt:variant>
      <vt:variant>
        <vt:i4>0</vt:i4>
      </vt:variant>
      <vt:variant>
        <vt:i4>5</vt:i4>
      </vt:variant>
      <vt:variant>
        <vt:lpwstr>https://uaz-arkont.ru/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mihailova</dc:creator>
  <cp:keywords/>
  <cp:lastModifiedBy>word</cp:lastModifiedBy>
  <cp:revision>2</cp:revision>
  <dcterms:created xsi:type="dcterms:W3CDTF">2026-09-24T04:07:00Z</dcterms:created>
  <dcterms:modified xsi:type="dcterms:W3CDTF">2026-09-24T04:07:00Z</dcterms:modified>
</cp:coreProperties>
</file>